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91" w:rsidRDefault="00545191" w:rsidP="00545191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Форма заявки </w:t>
      </w:r>
    </w:p>
    <w:p w:rsidR="007855D9" w:rsidRPr="00625F49" w:rsidRDefault="00B73E5D" w:rsidP="007855D9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25F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Заявка</w:t>
      </w:r>
      <w:r w:rsidR="002C616F" w:rsidRPr="00625F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</w:t>
      </w:r>
      <w:r w:rsidRPr="00625F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участие </w:t>
      </w:r>
    </w:p>
    <w:p w:rsidR="006B372E" w:rsidRPr="00625F49" w:rsidRDefault="00526F0D" w:rsidP="007855D9">
      <w:pPr>
        <w:spacing w:after="0" w:line="240" w:lineRule="auto"/>
        <w:ind w:left="227" w:right="22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во </w:t>
      </w:r>
      <w:r w:rsidR="006B372E" w:rsidRPr="00625F49">
        <w:rPr>
          <w:rFonts w:ascii="Times New Roman" w:hAnsi="Times New Roman" w:cs="Times New Roman"/>
          <w:sz w:val="20"/>
          <w:szCs w:val="20"/>
        </w:rPr>
        <w:t xml:space="preserve">Всероссийской конференции </w:t>
      </w:r>
      <w:r w:rsidR="006B372E" w:rsidRPr="00625F49">
        <w:rPr>
          <w:rFonts w:ascii="Times New Roman" w:hAnsi="Times New Roman" w:cs="Times New Roman"/>
          <w:sz w:val="20"/>
          <w:szCs w:val="20"/>
          <w:u w:val="single"/>
        </w:rPr>
        <w:t>«Развитие института банкротства в ответ на вызовы современности»</w:t>
      </w:r>
      <w:r w:rsidR="00B73E5D" w:rsidRPr="00625F4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</w:p>
    <w:p w:rsidR="00B73E5D" w:rsidRPr="00625F49" w:rsidRDefault="00B73E5D" w:rsidP="006B372E">
      <w:pPr>
        <w:spacing w:after="0" w:line="240" w:lineRule="auto"/>
        <w:ind w:left="227" w:right="2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498" w:type="dxa"/>
        <w:tblCellSpacing w:w="15" w:type="dxa"/>
        <w:tblInd w:w="-8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4111"/>
      </w:tblGrid>
      <w:tr w:rsidR="004A7F4F" w:rsidRPr="00625F49" w:rsidTr="00545191">
        <w:trPr>
          <w:trHeight w:val="90"/>
          <w:tblCellSpacing w:w="15" w:type="dxa"/>
        </w:trPr>
        <w:tc>
          <w:tcPr>
            <w:tcW w:w="9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4F" w:rsidRPr="00625F49" w:rsidRDefault="002C616F" w:rsidP="002C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Times New Roman" w:hAnsi="Times New Roman" w:cs="Times New Roman"/>
                <w:sz w:val="20"/>
                <w:szCs w:val="20"/>
              </w:rPr>
              <w:t>С программой конференции (</w:t>
            </w:r>
            <w:hyperlink r:id="rId4" w:history="1">
              <w:r w:rsidRPr="00625F4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25F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.bankrotstvo-conf.ru</w:t>
              </w:r>
            </w:hyperlink>
            <w:r w:rsidRPr="00625F49">
              <w:rPr>
                <w:rFonts w:ascii="Times New Roman" w:hAnsi="Times New Roman" w:cs="Times New Roman"/>
                <w:sz w:val="20"/>
                <w:szCs w:val="20"/>
              </w:rPr>
              <w:t>), ознакомлен.</w:t>
            </w:r>
          </w:p>
        </w:tc>
      </w:tr>
      <w:tr w:rsidR="003109CA" w:rsidRPr="00625F49" w:rsidTr="00545191">
        <w:trPr>
          <w:tblCellSpacing w:w="15" w:type="dxa"/>
        </w:trPr>
        <w:tc>
          <w:tcPr>
            <w:tcW w:w="5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CA" w:rsidRPr="00625F49" w:rsidRDefault="003109CA" w:rsidP="002C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</w:t>
            </w:r>
            <w:r w:rsidR="0038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38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38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(полностью, без сокращений)</w:t>
            </w:r>
            <w:r w:rsidR="0038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должность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CA" w:rsidRPr="00625F49" w:rsidRDefault="003109CA" w:rsidP="0031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1.Иванов Петр Евгеньевич</w:t>
            </w:r>
            <w:r w:rsidR="002C616F"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109CA" w:rsidRPr="00625F49" w:rsidRDefault="003109CA" w:rsidP="0031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2.Петров Никита Васильевич</w:t>
            </w:r>
            <w:r w:rsidR="002C616F"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="004A7F4F"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A7F4F" w:rsidRPr="00625F49" w:rsidRDefault="004A7F4F" w:rsidP="0031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5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и сокращённое название организации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14A" w:rsidRPr="00625F49" w:rsidTr="00545191">
        <w:trPr>
          <w:tblCellSpacing w:w="15" w:type="dxa"/>
        </w:trPr>
        <w:tc>
          <w:tcPr>
            <w:tcW w:w="5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секции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работе которой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 планируете принять участие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14A" w:rsidRPr="005C788A" w:rsidTr="00545191">
        <w:trPr>
          <w:tblCellSpacing w:w="15" w:type="dxa"/>
        </w:trPr>
        <w:tc>
          <w:tcPr>
            <w:tcW w:w="5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адрес, </w:t>
            </w: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5C788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" w:history="1">
              <w:r w:rsidR="0038114A" w:rsidRPr="00625F4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1.mail@mail.ru</w:t>
              </w:r>
            </w:hyperlink>
            <w:r w:rsidR="0038114A" w:rsidRPr="00625F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**, 2.</w:t>
            </w:r>
            <w:r w:rsidR="0038114A" w:rsidRPr="00625F4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8114A" w:rsidRPr="00625F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mail@mail.ru**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5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(служебный, домашний) с указанием кода города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1.+79001112233**, 2. +79001112233**</w:t>
            </w:r>
          </w:p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9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Заказчике для выставления Исполнителем счета**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МАРИКОНН</w:t>
            </w: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634444444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111111111111111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6301001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9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Заказчика:**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00000000000000000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СБЕРБАНК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  <w:bookmarkStart w:id="0" w:name="_GoBack"/>
            <w:bookmarkEnd w:id="0"/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</w:tr>
      <w:tr w:rsidR="0038114A" w:rsidRPr="00625F49" w:rsidTr="00545191">
        <w:trPr>
          <w:tblCellSpacing w:w="15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</w:t>
            </w:r>
          </w:p>
        </w:tc>
        <w:tc>
          <w:tcPr>
            <w:tcW w:w="7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</w:tr>
      <w:tr w:rsidR="0038114A" w:rsidRPr="00625F49" w:rsidTr="00545191">
        <w:trPr>
          <w:trHeight w:val="337"/>
          <w:tblCellSpacing w:w="15" w:type="dxa"/>
        </w:trPr>
        <w:tc>
          <w:tcPr>
            <w:tcW w:w="534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Директор/ </w:t>
            </w:r>
          </w:p>
          <w:p w:rsidR="0038114A" w:rsidRPr="00625F49" w:rsidRDefault="0038114A" w:rsidP="0038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(Ф.И.О, должность)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8114A" w:rsidRPr="00625F49" w:rsidRDefault="0038114A" w:rsidP="0038114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14A" w:rsidRPr="00625F49" w:rsidRDefault="0038114A" w:rsidP="00381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                              (М.П.)</w:t>
            </w:r>
          </w:p>
        </w:tc>
      </w:tr>
    </w:tbl>
    <w:p w:rsidR="00350592" w:rsidRPr="00625F49" w:rsidRDefault="005C788A">
      <w:pPr>
        <w:rPr>
          <w:rFonts w:ascii="Times New Roman" w:hAnsi="Times New Roman" w:cs="Times New Roman"/>
          <w:sz w:val="20"/>
          <w:szCs w:val="20"/>
        </w:rPr>
      </w:pPr>
    </w:p>
    <w:p w:rsidR="006B372E" w:rsidRPr="00625F49" w:rsidRDefault="002C616F" w:rsidP="00697A67">
      <w:pPr>
        <w:jc w:val="both"/>
        <w:rPr>
          <w:rFonts w:ascii="Times New Roman" w:hAnsi="Times New Roman" w:cs="Times New Roman"/>
          <w:sz w:val="20"/>
          <w:szCs w:val="20"/>
        </w:rPr>
      </w:pPr>
      <w:r w:rsidRPr="00625F49">
        <w:rPr>
          <w:rFonts w:ascii="Times New Roman" w:hAnsi="Times New Roman" w:cs="Times New Roman"/>
          <w:sz w:val="20"/>
          <w:szCs w:val="20"/>
        </w:rPr>
        <w:t>*Заявка подлежит направлению на условиях Оферты Исполнителю, в заполонённом виде, должна содержать всю необходимую информацию, подпись и печать Заказчика.</w:t>
      </w:r>
      <w:r w:rsidR="008F4D3E" w:rsidRPr="00625F49">
        <w:rPr>
          <w:rFonts w:ascii="Times New Roman" w:hAnsi="Times New Roman" w:cs="Times New Roman"/>
          <w:sz w:val="20"/>
          <w:szCs w:val="20"/>
        </w:rPr>
        <w:t xml:space="preserve"> </w:t>
      </w:r>
      <w:r w:rsidR="008F4D3E" w:rsidRPr="00545191">
        <w:rPr>
          <w:rFonts w:ascii="Times New Roman" w:hAnsi="Times New Roman" w:cs="Times New Roman"/>
          <w:b/>
          <w:sz w:val="20"/>
          <w:szCs w:val="20"/>
        </w:rPr>
        <w:t>Количество участников Конференции ограничено, Заказчику рекомендуется связаться с исполнителем и справится о наличии возможности у Исполнителя обеспечить участия Заказчика в Конференции.</w:t>
      </w:r>
      <w:r w:rsidR="00625F49" w:rsidRPr="00625F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16F" w:rsidRPr="00625F49" w:rsidRDefault="002C616F">
      <w:pPr>
        <w:rPr>
          <w:rFonts w:ascii="Times New Roman" w:hAnsi="Times New Roman" w:cs="Times New Roman"/>
          <w:sz w:val="20"/>
          <w:szCs w:val="20"/>
        </w:rPr>
      </w:pPr>
      <w:r w:rsidRPr="00625F49">
        <w:rPr>
          <w:rFonts w:ascii="Times New Roman" w:hAnsi="Times New Roman" w:cs="Times New Roman"/>
          <w:sz w:val="20"/>
          <w:szCs w:val="20"/>
        </w:rPr>
        <w:t>**Исполнитель не отвечает за наличие некорректной информации о Заказчике.</w:t>
      </w:r>
    </w:p>
    <w:p w:rsidR="002C616F" w:rsidRPr="00625F49" w:rsidRDefault="002C616F">
      <w:pPr>
        <w:rPr>
          <w:rFonts w:ascii="Times New Roman" w:hAnsi="Times New Roman" w:cs="Times New Roman"/>
          <w:sz w:val="20"/>
          <w:szCs w:val="20"/>
        </w:rPr>
      </w:pPr>
      <w:r w:rsidRPr="00625F49">
        <w:rPr>
          <w:rFonts w:ascii="Times New Roman" w:hAnsi="Times New Roman" w:cs="Times New Roman"/>
          <w:sz w:val="20"/>
          <w:szCs w:val="20"/>
        </w:rPr>
        <w:t>***Участникам Заказчика не запрещается посещение секций программы Конференции, помимо заявленных.</w:t>
      </w:r>
    </w:p>
    <w:p w:rsidR="006B372E" w:rsidRPr="00625F49" w:rsidRDefault="006B372E">
      <w:pPr>
        <w:rPr>
          <w:rFonts w:ascii="Times New Roman" w:hAnsi="Times New Roman" w:cs="Times New Roman"/>
          <w:sz w:val="20"/>
          <w:szCs w:val="20"/>
        </w:rPr>
      </w:pPr>
      <w:r w:rsidRPr="00625F4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3109CA" w:rsidRPr="00625F49" w:rsidRDefault="003109CA" w:rsidP="005C788A">
      <w:pPr>
        <w:rPr>
          <w:rFonts w:ascii="Times New Roman" w:hAnsi="Times New Roman" w:cs="Times New Roman"/>
          <w:sz w:val="20"/>
          <w:szCs w:val="20"/>
        </w:rPr>
      </w:pPr>
    </w:p>
    <w:sectPr w:rsidR="003109CA" w:rsidRPr="00625F49" w:rsidSect="00545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5D"/>
    <w:rsid w:val="002A0625"/>
    <w:rsid w:val="002C616F"/>
    <w:rsid w:val="003109CA"/>
    <w:rsid w:val="0038114A"/>
    <w:rsid w:val="004A7F4F"/>
    <w:rsid w:val="00526F0D"/>
    <w:rsid w:val="00545191"/>
    <w:rsid w:val="005C788A"/>
    <w:rsid w:val="00625F49"/>
    <w:rsid w:val="00697A67"/>
    <w:rsid w:val="006B372E"/>
    <w:rsid w:val="006D346B"/>
    <w:rsid w:val="007855D9"/>
    <w:rsid w:val="008F4D3E"/>
    <w:rsid w:val="00B572C8"/>
    <w:rsid w:val="00B73E5D"/>
    <w:rsid w:val="00E0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948"/>
  <w15:chartTrackingRefBased/>
  <w15:docId w15:val="{679D6795-1311-4299-878A-E0F2C292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E5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F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.mail@mail.ru" TargetMode="External"/><Relationship Id="rId4" Type="http://schemas.openxmlformats.org/officeDocument/2006/relationships/hyperlink" Target="http://www.bankrotstvo-c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Судаков</dc:creator>
  <cp:keywords/>
  <dc:description/>
  <cp:lastModifiedBy>RePack by Diakov</cp:lastModifiedBy>
  <cp:revision>10</cp:revision>
  <dcterms:created xsi:type="dcterms:W3CDTF">2017-08-17T10:09:00Z</dcterms:created>
  <dcterms:modified xsi:type="dcterms:W3CDTF">2017-09-25T07:56:00Z</dcterms:modified>
</cp:coreProperties>
</file>